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F3" w:rsidRDefault="006569F3" w:rsidP="006569F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[Gia hạn tặng gói bảo hiểm Covid - 19]</w:t>
      </w:r>
    </w:p>
    <w:p w:rsidR="006569F3" w:rsidRDefault="006569F3" w:rsidP="006569F3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color w:val="2A23A9"/>
          <w:sz w:val="20"/>
          <w:szCs w:val="20"/>
        </w:rPr>
      </w:pPr>
      <w:r>
        <w:rPr>
          <w:rFonts w:ascii="Arial" w:hAnsi="Arial" w:cs="Arial"/>
          <w:color w:val="2A23A9"/>
          <w:sz w:val="20"/>
          <w:szCs w:val="20"/>
        </w:rPr>
        <w:t xml:space="preserve">Hãng hàng không đầu tiên trên thế giới tặng miễn phí gói bảo hiểm Covid-19 toàn cầu </w:t>
      </w:r>
    </w:p>
    <w:p w:rsidR="006569F3" w:rsidRDefault="006569F3" w:rsidP="006569F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</w:p>
    <w:p w:rsidR="006569F3" w:rsidRDefault="006569F3" w:rsidP="006569F3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Kính gửi Quý đại lý,</w:t>
      </w:r>
    </w:p>
    <w:p w:rsidR="006569F3" w:rsidRDefault="006569F3" w:rsidP="006569F3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000000"/>
          <w:sz w:val="21"/>
          <w:szCs w:val="21"/>
        </w:rPr>
      </w:pPr>
    </w:p>
    <w:p w:rsidR="006569F3" w:rsidRDefault="006569F3" w:rsidP="006569F3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Hành khách bay trong giai đoạn từ ngày 24 tháng 07 đến hết </w:t>
      </w:r>
      <w:r>
        <w:rPr>
          <w:rFonts w:ascii="Calibri" w:hAnsi="Calibri" w:cs="Calibri"/>
          <w:b/>
          <w:bCs/>
          <w:color w:val="2A23A9"/>
          <w:sz w:val="21"/>
          <w:szCs w:val="21"/>
        </w:rPr>
        <w:t>31 tháng 12 năm 2020</w:t>
      </w:r>
      <w:r>
        <w:rPr>
          <w:rFonts w:ascii="Calibri" w:hAnsi="Calibri" w:cs="Calibri"/>
          <w:sz w:val="21"/>
          <w:szCs w:val="21"/>
        </w:rPr>
        <w:t>, Emirates sẽ tặng chi phí "Y tế và cách ly", nếu hành khách được chẩn đoán dương tính COVID-19 trong khi đi du lịch.</w:t>
      </w:r>
    </w:p>
    <w:p w:rsidR="006569F3" w:rsidRDefault="006569F3" w:rsidP="006569F3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000000"/>
          <w:sz w:val="21"/>
          <w:szCs w:val="21"/>
        </w:rPr>
      </w:pPr>
    </w:p>
    <w:p w:rsidR="006569F3" w:rsidRDefault="006569F3" w:rsidP="006569F3">
      <w:pPr>
        <w:numPr>
          <w:ilvl w:val="0"/>
          <w:numId w:val="1"/>
        </w:numPr>
        <w:spacing w:line="315" w:lineRule="atLeast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Chi phí điều trị Y tế lên tới 150.000 EUR. </w:t>
      </w:r>
    </w:p>
    <w:p w:rsidR="006569F3" w:rsidRDefault="006569F3" w:rsidP="006569F3">
      <w:pPr>
        <w:numPr>
          <w:ilvl w:val="0"/>
          <w:numId w:val="1"/>
        </w:numPr>
        <w:spacing w:line="315" w:lineRule="atLeast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Chi phí cách ly 100 EUR mỗi ngày trong 14 ngày.</w:t>
      </w:r>
    </w:p>
    <w:p w:rsidR="006569F3" w:rsidRDefault="006569F3" w:rsidP="006569F3">
      <w:pPr>
        <w:numPr>
          <w:ilvl w:val="0"/>
          <w:numId w:val="1"/>
        </w:numPr>
        <w:spacing w:line="315" w:lineRule="atLeast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Có hiệu lực trong vòng 31 ngày kể từ chuyến bay đầu tiên.</w:t>
      </w:r>
    </w:p>
    <w:p w:rsidR="006569F3" w:rsidRDefault="006569F3" w:rsidP="006569F3">
      <w:pPr>
        <w:numPr>
          <w:ilvl w:val="0"/>
          <w:numId w:val="1"/>
        </w:numPr>
        <w:spacing w:line="315" w:lineRule="atLeast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Áp dụng toàn cầu.</w:t>
      </w:r>
    </w:p>
    <w:p w:rsidR="006569F3" w:rsidRDefault="006569F3" w:rsidP="006569F3">
      <w:pPr>
        <w:numPr>
          <w:ilvl w:val="0"/>
          <w:numId w:val="1"/>
        </w:numPr>
        <w:spacing w:line="315" w:lineRule="atLeast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Áp dụng cho mọi hạng ghế.</w:t>
      </w:r>
    </w:p>
    <w:p w:rsidR="006569F3" w:rsidRDefault="006569F3" w:rsidP="006569F3">
      <w:pPr>
        <w:numPr>
          <w:ilvl w:val="0"/>
          <w:numId w:val="1"/>
        </w:numPr>
        <w:spacing w:line="315" w:lineRule="atLeast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Hành khách không cần phải làm thủ tục đặng ký.</w:t>
      </w:r>
    </w:p>
    <w:p w:rsidR="006569F3" w:rsidRDefault="006569F3" w:rsidP="006569F3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6569F3" w:rsidRDefault="006569F3" w:rsidP="006569F3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Lưu Ý quan trọng</w:t>
      </w:r>
    </w:p>
    <w:p w:rsidR="006569F3" w:rsidRDefault="006569F3" w:rsidP="006569F3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2A23A9"/>
          <w:sz w:val="21"/>
          <w:szCs w:val="21"/>
        </w:rPr>
      </w:pPr>
      <w:r>
        <w:rPr>
          <w:rFonts w:ascii="Calibri" w:hAnsi="Calibri" w:cs="Calibri"/>
          <w:color w:val="2A23A9"/>
          <w:sz w:val="21"/>
          <w:szCs w:val="21"/>
        </w:rPr>
        <w:t>Không áp dụng cho hành khách có quốc tịch hoặc là thường trú nhân tại quốc gia đến.</w:t>
      </w:r>
    </w:p>
    <w:p w:rsidR="006569F3" w:rsidRDefault="006569F3" w:rsidP="006569F3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2A23A9"/>
          <w:sz w:val="21"/>
          <w:szCs w:val="21"/>
        </w:rPr>
      </w:pPr>
      <w:r>
        <w:rPr>
          <w:rFonts w:ascii="Calibri" w:hAnsi="Calibri" w:cs="Calibri"/>
          <w:color w:val="2A23A9"/>
          <w:sz w:val="21"/>
          <w:szCs w:val="21"/>
        </w:rPr>
        <w:t>Vd: Khách quốc tịch Pháp hoặc có thẻ thường trú nhân Pháp đi về Pháp. </w:t>
      </w:r>
    </w:p>
    <w:p w:rsidR="006569F3" w:rsidRDefault="006569F3" w:rsidP="006569F3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</w:p>
    <w:p w:rsidR="006569F3" w:rsidRDefault="006569F3" w:rsidP="006569F3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Vui lòng tham khảo chi tiết gói bảo hiểm Covid-19 link sau:</w:t>
      </w:r>
    </w:p>
    <w:p w:rsidR="006569F3" w:rsidRDefault="006569F3" w:rsidP="006569F3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hyperlink r:id="rId5" w:tooltip="Emirates covid-19 insurance" w:history="1">
        <w:r>
          <w:rPr>
            <w:rStyle w:val="Hyperlink"/>
            <w:rFonts w:ascii="Calibri" w:hAnsi="Calibri" w:cs="Calibri"/>
            <w:color w:val="000000"/>
            <w:sz w:val="21"/>
            <w:szCs w:val="21"/>
          </w:rPr>
          <w:t>Emirates covid-19 insurance</w:t>
        </w:r>
      </w:hyperlink>
    </w:p>
    <w:p w:rsidR="006569F3" w:rsidRDefault="006569F3" w:rsidP="006569F3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666666"/>
          <w:sz w:val="21"/>
          <w:szCs w:val="21"/>
        </w:rPr>
      </w:pPr>
    </w:p>
    <w:p w:rsidR="006569F3" w:rsidRDefault="006569F3" w:rsidP="006569F3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Mọi thắc mắc về gói bảo hiểm vui lòng liên hệ phòng kinh doanh.</w:t>
      </w:r>
    </w:p>
    <w:p w:rsidR="006569F3" w:rsidRDefault="006569F3" w:rsidP="006569F3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Điện thoại: (028) 3911 3096 </w:t>
      </w:r>
    </w:p>
    <w:p w:rsidR="006569F3" w:rsidRDefault="006569F3" w:rsidP="006569F3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Hoặc phòng vé Emirates Việt Nam.</w:t>
      </w:r>
    </w:p>
    <w:p w:rsidR="006569F3" w:rsidRDefault="006569F3" w:rsidP="006569F3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Điện thoại: (028) 3911 3099 </w:t>
      </w:r>
    </w:p>
    <w:p w:rsidR="006569F3" w:rsidRDefault="006569F3" w:rsidP="006569F3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Hà Nội: </w:t>
      </w:r>
      <w:hyperlink r:id="rId6" w:history="1">
        <w:r>
          <w:rPr>
            <w:rStyle w:val="Hyperlink"/>
            <w:rFonts w:ascii="Calibri" w:hAnsi="Calibri" w:cs="Calibri"/>
            <w:sz w:val="21"/>
            <w:szCs w:val="21"/>
          </w:rPr>
          <w:t>ekhanoi@emirates.com</w:t>
        </w:r>
      </w:hyperlink>
    </w:p>
    <w:p w:rsidR="006569F3" w:rsidRDefault="006569F3" w:rsidP="006569F3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Tp HCM: </w:t>
      </w:r>
      <w:hyperlink r:id="rId7" w:history="1">
        <w:r>
          <w:rPr>
            <w:rStyle w:val="Hyperlink"/>
            <w:rFonts w:ascii="Calibri" w:hAnsi="Calibri" w:cs="Calibri"/>
            <w:sz w:val="21"/>
            <w:szCs w:val="21"/>
          </w:rPr>
          <w:t>ekvietnam@emirates.com</w:t>
        </w:r>
      </w:hyperlink>
    </w:p>
    <w:p w:rsidR="006569F3" w:rsidRDefault="006569F3" w:rsidP="006569F3">
      <w:pPr>
        <w:pStyle w:val="NormalWeb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Hoặc truy cập website </w:t>
      </w:r>
      <w:hyperlink r:id="rId8" w:history="1">
        <w:r>
          <w:rPr>
            <w:rStyle w:val="Hyperlink"/>
            <w:rFonts w:ascii="Calibri" w:hAnsi="Calibri" w:cs="Calibri"/>
            <w:color w:val="000000"/>
            <w:sz w:val="21"/>
            <w:szCs w:val="21"/>
          </w:rPr>
          <w:t>emirates.com/</w:t>
        </w:r>
      </w:hyperlink>
      <w:r>
        <w:rPr>
          <w:rFonts w:ascii="Calibri" w:hAnsi="Calibri" w:cs="Calibri"/>
          <w:color w:val="333333"/>
          <w:sz w:val="21"/>
          <w:szCs w:val="21"/>
          <w:u w:val="single"/>
        </w:rPr>
        <w:t>vn</w:t>
      </w:r>
      <w:r>
        <w:rPr>
          <w:rFonts w:ascii="Calibri" w:hAnsi="Calibri" w:cs="Calibri"/>
          <w:color w:val="333333"/>
          <w:sz w:val="21"/>
          <w:szCs w:val="21"/>
        </w:rPr>
        <w:t>.</w:t>
      </w:r>
    </w:p>
    <w:p w:rsidR="009F744E" w:rsidRDefault="009F744E">
      <w:bookmarkStart w:id="0" w:name="_GoBack"/>
      <w:bookmarkEnd w:id="0"/>
    </w:p>
    <w:sectPr w:rsidR="009F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A3EEC"/>
    <w:multiLevelType w:val="multilevel"/>
    <w:tmpl w:val="6B2A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F3"/>
    <w:rsid w:val="006569F3"/>
    <w:rsid w:val="009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27B20-E48F-48B4-A2B5-60FC0614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9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69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emiratesagents.com/32BH-1382D-7F3QGW-OS880-1/c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vietnam@emira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hanoi@emirates.com" TargetMode="External"/><Relationship Id="rId5" Type="http://schemas.openxmlformats.org/officeDocument/2006/relationships/hyperlink" Target="https://e.emiratesagents.com/32BH-1382D-7F3QGW-OS87Z-1/c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2020-10-26T03:45:00Z</dcterms:created>
  <dcterms:modified xsi:type="dcterms:W3CDTF">2020-10-26T03:45:00Z</dcterms:modified>
</cp:coreProperties>
</file>